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14A2" w14:textId="77777777" w:rsidR="00EC1532" w:rsidRDefault="00EC1532" w:rsidP="00EC1532">
      <w:pPr>
        <w:pStyle w:val="font8"/>
      </w:pPr>
      <w:r>
        <w:t>Datenschutzerklärung</w:t>
      </w:r>
    </w:p>
    <w:p w14:paraId="55986AC2" w14:textId="77777777" w:rsidR="00EC1532" w:rsidRDefault="00EC1532" w:rsidP="00EC1532">
      <w:pPr>
        <w:pStyle w:val="font8"/>
      </w:pPr>
    </w:p>
    <w:p w14:paraId="5344817F" w14:textId="77777777" w:rsidR="00EC1532" w:rsidRDefault="00EC1532" w:rsidP="00EC1532">
      <w:pPr>
        <w:pStyle w:val="font8"/>
      </w:pPr>
      <w:r>
        <w:t>Geltungsbereich</w:t>
      </w:r>
      <w:r>
        <w:br/>
        <w:t>Diese Datenschutzerklärung soll die Nutzer dieser Website  über die Art, den Umfang und den Zweck der Erhebung und Verwendung personenbezogener Daten durch den Websitebetreiber www.susanneescher.com informieren. Der Websitebetreiber nimmt Ihren Datenschutz sehr ernst und behandelt Ihre personenbezogenen Daten vertraulich und entsprechend der gesetzlichen Vorschriften. Bedenken Sie, dass die Datenübertragung im Internet grundsätzlich mit Sicherheitslücken bedacht sein kann. Ein vollumfänglicher Schutz vor dem Zugriff durch Fremde ist nicht realisierbar.</w:t>
      </w:r>
    </w:p>
    <w:p w14:paraId="0628C9FE" w14:textId="77777777" w:rsidR="00EC1532" w:rsidRDefault="00EC1532" w:rsidP="00EC1532">
      <w:pPr>
        <w:pStyle w:val="font8"/>
      </w:pPr>
    </w:p>
    <w:p w14:paraId="65D9DB7B" w14:textId="77777777" w:rsidR="00EC1532" w:rsidRDefault="00EC1532" w:rsidP="00EC1532">
      <w:pPr>
        <w:pStyle w:val="font8"/>
      </w:pPr>
      <w:r>
        <w:t>Zugriffsdaten</w:t>
      </w:r>
      <w:r>
        <w:br/>
        <w:t>Der Seitenprovider erhebt Daten über Zugriffe auf die Seite und speichert diese automatisch als „Server-Logfiles“ ab. Diese Daten beinhalten z. B. den Browsertyp und -version, verwendetes Betriebssystem, Referrer URL (die zuvor besuchte Seite), IP-Adresse des anfragenden Rechners, Zugriffsdatum und -uhrzeit der Serveranfrage und die Dateianfrage des Client (Dateiname und URL). Die erhobenen Daten dienen lediglich statistischen Auswertungen und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71C5DF16" w14:textId="77777777" w:rsidR="00EC1532" w:rsidRDefault="00EC1532" w:rsidP="00EC1532">
      <w:pPr>
        <w:pStyle w:val="font8"/>
      </w:pPr>
    </w:p>
    <w:p w14:paraId="4F0C544A" w14:textId="77777777" w:rsidR="00EC1532" w:rsidRDefault="00EC1532" w:rsidP="00EC1532">
      <w:pPr>
        <w:pStyle w:val="font8"/>
      </w:pPr>
      <w:r>
        <w:t>Cookies</w:t>
      </w:r>
      <w:r>
        <w:br/>
        <w:t>Diese Website verwendet keine Cookies.</w:t>
      </w:r>
    </w:p>
    <w:p w14:paraId="270A7A1E" w14:textId="77777777" w:rsidR="00EC1532" w:rsidRDefault="00EC1532" w:rsidP="00EC1532">
      <w:pPr>
        <w:pStyle w:val="font8"/>
      </w:pPr>
    </w:p>
    <w:p w14:paraId="57FBA591" w14:textId="77777777" w:rsidR="00EC1532" w:rsidRDefault="00EC1532" w:rsidP="00EC1532">
      <w:pPr>
        <w:pStyle w:val="font8"/>
      </w:pPr>
      <w:r>
        <w:t>Umgang mit personenbezogenen Daten</w:t>
      </w:r>
      <w:r>
        <w:br/>
        <w:t>Der Websitebetreiber erhebt, nutzt und gibt Ihre personenbezogenen Daten nur dann weiter, wenn dies im gesetzlichen Rahmen erlaubt ist oder Sie in die Datenerhebung einwilligen. Als personenbezogene Daten gelten sämtliche Informationen, welche dazu dienen, Ihre Person zu bestimmen und welche zu Ihnen zurückverfolgt werden können – also beispielsweise Ihr Name, Ihre Anschrift, E-Mail-Adresse und Telefonnummer.</w:t>
      </w:r>
    </w:p>
    <w:p w14:paraId="6C0B8F41" w14:textId="77777777" w:rsidR="00EC1532" w:rsidRDefault="00EC1532" w:rsidP="00EC1532">
      <w:pPr>
        <w:pStyle w:val="font8"/>
      </w:pPr>
    </w:p>
    <w:p w14:paraId="128399D1" w14:textId="77777777" w:rsidR="00EC1532" w:rsidRDefault="00EC1532" w:rsidP="00EC1532">
      <w:pPr>
        <w:pStyle w:val="font8"/>
      </w:pPr>
      <w:r>
        <w:t>Umgang mit Kontaktdaten</w:t>
      </w:r>
      <w:r>
        <w:br/>
        <w:t>Die Nutzung unserer Webseite ist in der Regel ohne Angabe personenbezogener Daten möglich. Soweit Sie mit dem Websitebetreiber durch die angebotenen Kontaktmöglichkeiten (nur eMail. Die Website stellt kein Kontaktformular zur Verfügung) Verbindung aufnehmen, werden Ihre Angaben gespeichert, damit auf diese zur Bearbeitung und Beantwortung Ihrer Anfrage zurückgegriffen werden kann. Ohne Ihre ausdrückliche Zustimmung werden diese Daten nicht an Dritte weitergegeben.</w:t>
      </w:r>
    </w:p>
    <w:p w14:paraId="4D327AA0" w14:textId="77777777" w:rsidR="00FC0D7E" w:rsidRDefault="00FC0D7E" w:rsidP="00EC1532">
      <w:pPr>
        <w:pStyle w:val="font8"/>
      </w:pPr>
    </w:p>
    <w:p w14:paraId="5DB09B4D" w14:textId="59452893" w:rsidR="00EC1532" w:rsidRDefault="00EC1532" w:rsidP="00EC1532">
      <w:pPr>
        <w:pStyle w:val="font8"/>
      </w:pPr>
      <w:r>
        <w:lastRenderedPageBreak/>
        <w:t>Sicherheit Ihrer Daten</w:t>
      </w:r>
    </w:p>
    <w:p w14:paraId="5B42B189" w14:textId="77777777" w:rsidR="00EC1532" w:rsidRDefault="00EC1532" w:rsidP="00EC1532">
      <w:pPr>
        <w:pStyle w:val="font8"/>
      </w:pPr>
      <w:r>
        <w:t>Ihre uns zur Verfügung gestellten persönlichen Daten werden durch Ergreifung aller technischen sowie organisatorischen Sicherheitsmaßnahmen so gesichert, dass sie für den Zugriff unberechtigter Dritter unzugänglich sind. Bei Versendung von sehr sensiblen Daten oder Informationen ist es empfehlenswert, den Postweg zu nutzen, da eine vollständige Datensicherheit per E-Mail nicht gewährleistet werden kann.</w:t>
      </w:r>
    </w:p>
    <w:p w14:paraId="28A1C96F" w14:textId="77777777" w:rsidR="00EC1532" w:rsidRDefault="00EC1532" w:rsidP="00EC1532">
      <w:pPr>
        <w:pStyle w:val="font8"/>
      </w:pPr>
    </w:p>
    <w:p w14:paraId="61B97A0B" w14:textId="77777777" w:rsidR="00EC1532" w:rsidRDefault="00EC1532" w:rsidP="00EC1532">
      <w:pPr>
        <w:pStyle w:val="font8"/>
      </w:pPr>
      <w:r>
        <w:t>Umgang mit Kommentaren und Beiträgen</w:t>
      </w:r>
    </w:p>
    <w:p w14:paraId="238BE638" w14:textId="77777777" w:rsidR="00EC1532" w:rsidRDefault="00EC1532" w:rsidP="00EC1532">
      <w:pPr>
        <w:pStyle w:val="font8"/>
      </w:pPr>
      <w:r>
        <w:t>Auf dieser Website können keine Beiträge oder Kommentare hinterlassen werden.</w:t>
      </w:r>
    </w:p>
    <w:p w14:paraId="490BAD3D" w14:textId="77777777" w:rsidR="00EC1532" w:rsidRDefault="00EC1532" w:rsidP="00EC1532">
      <w:pPr>
        <w:pStyle w:val="font8"/>
      </w:pPr>
    </w:p>
    <w:p w14:paraId="6001CE28" w14:textId="77777777" w:rsidR="00EC1532" w:rsidRDefault="00EC1532" w:rsidP="00EC1532">
      <w:pPr>
        <w:pStyle w:val="font8"/>
      </w:pPr>
      <w:r>
        <w:t>Google Analytics</w:t>
      </w:r>
      <w:r>
        <w:br/>
        <w:t>Diese Website nutzt keinen Analyse- oder Statistikdienst, insbesondere nicht den Dienst „Google Analytics“.</w:t>
      </w:r>
    </w:p>
    <w:p w14:paraId="404EBBEF" w14:textId="77777777" w:rsidR="00EC1532" w:rsidRDefault="00EC1532" w:rsidP="00EC1532">
      <w:pPr>
        <w:pStyle w:val="font8"/>
      </w:pPr>
    </w:p>
    <w:p w14:paraId="278C8CC7" w14:textId="77777777" w:rsidR="00EC1532" w:rsidRDefault="00EC1532" w:rsidP="00EC1532">
      <w:pPr>
        <w:pStyle w:val="font8"/>
      </w:pPr>
      <w:r>
        <w:t>Nutzung von Social-Media-Plugins</w:t>
      </w:r>
      <w:r>
        <w:br/>
        <w:t>Diese Website verwendet keine Social-Media-Plugins, weder Facebook, noch Google Plus, Twitter oder sonstige.</w:t>
      </w:r>
    </w:p>
    <w:p w14:paraId="560176AC" w14:textId="77777777" w:rsidR="00EC1532" w:rsidRDefault="00EC1532" w:rsidP="00EC1532">
      <w:pPr>
        <w:pStyle w:val="font8"/>
      </w:pPr>
    </w:p>
    <w:p w14:paraId="11329029" w14:textId="77777777" w:rsidR="00EC1532" w:rsidRDefault="00EC1532" w:rsidP="00EC1532">
      <w:pPr>
        <w:pStyle w:val="font8"/>
      </w:pPr>
      <w:r>
        <w:t>Newsletter-Abonnement</w:t>
      </w:r>
      <w:r>
        <w:br/>
        <w:t>Der Websitebetreiber bietet keinen Newsletter an.</w:t>
      </w:r>
    </w:p>
    <w:p w14:paraId="5BD1290B" w14:textId="77777777" w:rsidR="00EC1532" w:rsidRDefault="00EC1532" w:rsidP="00EC1532">
      <w:pPr>
        <w:pStyle w:val="font8"/>
      </w:pPr>
    </w:p>
    <w:p w14:paraId="02207506" w14:textId="77777777" w:rsidR="00EC1532" w:rsidRDefault="00EC1532" w:rsidP="00EC1532">
      <w:pPr>
        <w:pStyle w:val="font8"/>
      </w:pPr>
      <w:r>
        <w:t>Rechte des Nutzers: Auskunft, Berichtigung und Löschung</w:t>
      </w:r>
    </w:p>
    <w:p w14:paraId="32361B7B" w14:textId="77777777" w:rsidR="00EC1532" w:rsidRDefault="00EC1532" w:rsidP="00EC1532">
      <w:pPr>
        <w:pStyle w:val="font8"/>
      </w:pPr>
      <w:r>
        <w:t>Sie als Nutzer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p w14:paraId="1C5C2695" w14:textId="77777777" w:rsidR="00EC1532" w:rsidRDefault="00EC1532" w:rsidP="00EC1532">
      <w:pPr>
        <w:pStyle w:val="font8"/>
      </w:pPr>
      <w:r>
        <w:t>Änderungen dieser Datenschutzbestimmungen</w:t>
      </w:r>
    </w:p>
    <w:p w14:paraId="1640EB69" w14:textId="77777777" w:rsidR="00EC1532" w:rsidRDefault="00EC1532" w:rsidP="00EC1532">
      <w:pPr>
        <w:pStyle w:val="font8"/>
      </w:pPr>
      <w:r>
        <w:t>Wir können diese Richtlinien zum Schutz Ihrer persönlichen Daten von Zeit zu Zeit aktualisieren. Sie sollten sich diese Richtlinien gelegentlich ansehen, um auf dem Laufenden darüber zu bleiben, wie wir Ihre Daten schützen und die Inhalte unserer Website stetig verbessern. Sollten wir wesentliche Änderungen bei der Sammlung, der Nutzung und/oder der Weitergabe der uns von Ihnen zur Verfügung gestellten personenbezogenen Daten vornehmen, werden wir Sie durch einen eindeutigen und gut sichtbaren Hinweis auf der Website darauf aufmerksam machen. Mit der Nutzung der Webseite erklären Sie sich mit den Bedingungen dieser Richtlinien zum Schutz persönlicher Daten einverstanden.</w:t>
      </w:r>
    </w:p>
    <w:p w14:paraId="52BE8B68" w14:textId="77777777" w:rsidR="00EC1532" w:rsidRDefault="00EC1532" w:rsidP="00EC1532">
      <w:pPr>
        <w:pStyle w:val="font7"/>
      </w:pPr>
      <w:r>
        <w:lastRenderedPageBreak/>
        <w:t>Haftungshinweis:</w:t>
      </w:r>
    </w:p>
    <w:p w14:paraId="05CB5FD6" w14:textId="77777777" w:rsidR="00EC1532" w:rsidRDefault="00EC1532" w:rsidP="00EC1532">
      <w:pPr>
        <w:pStyle w:val="font7"/>
      </w:pPr>
      <w:r>
        <w:t>Trotz sorgfältiger inhaltlicher Kontrolle übernehme ich keine Haftung für die Inhalte externer Links. Für den Inhalt der verlinkten Seiten sind ausschliesslich deren Betreiber verantwortlich.</w:t>
      </w:r>
      <w:r>
        <w:br/>
      </w:r>
      <w:r>
        <w:br/>
        <w:t>Die Autorin erklärt hiermit ausdrücklich, dass zum Zeitpunkt der Linksetzung keine illegalen Inhalte auf den zu verlinkenden Seiten erkennbar waren. Auf die aktuelle und zukünftige Gestaltung, die Inhalte oder die Urheberschaft der gelinkten/verknüpften Seiten hat die Autorin keinerlei Einfluss. Deshalb distanziert sie sich hiermit ausdrücklich von allen Inhalten aller gelinkten /verknüpften Seiten, die nach der Linksetzung verändert wurden. Diese Feststellung gilt für alle innerhalb des eigenen Internetangebotes gesetzten Links und Verweise sowie für Fremdeinträge in von der Autorin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w:t>
      </w:r>
    </w:p>
    <w:p w14:paraId="3927E4AF" w14:textId="24972332" w:rsidR="007B4700" w:rsidRDefault="007B4700"/>
    <w:p w14:paraId="552DEB30" w14:textId="5DA468DA" w:rsidR="00FC0D7E" w:rsidRDefault="00FC0D7E"/>
    <w:p w14:paraId="075759ED" w14:textId="3D218DB3" w:rsidR="00FC0D7E" w:rsidRDefault="00FC0D7E"/>
    <w:p w14:paraId="4B45D322" w14:textId="50C1A7A7" w:rsidR="00FC0D7E" w:rsidRDefault="00FC0D7E"/>
    <w:p w14:paraId="30498584" w14:textId="0F93D63F" w:rsidR="00FC0D7E" w:rsidRDefault="00FC0D7E"/>
    <w:p w14:paraId="358EF8B1" w14:textId="48E774EB" w:rsidR="00FC0D7E" w:rsidRDefault="00FC0D7E"/>
    <w:p w14:paraId="727D344F" w14:textId="484CABD7" w:rsidR="00FC0D7E" w:rsidRDefault="00FC0D7E"/>
    <w:p w14:paraId="40693BBC" w14:textId="202572F7" w:rsidR="00FC0D7E" w:rsidRDefault="00FC0D7E"/>
    <w:p w14:paraId="57B83523" w14:textId="50DB5D86" w:rsidR="00FC0D7E" w:rsidRDefault="00FC0D7E"/>
    <w:p w14:paraId="0A9FC768" w14:textId="2EB19F93" w:rsidR="00FC0D7E" w:rsidRDefault="00FC0D7E"/>
    <w:p w14:paraId="6F43861E" w14:textId="0C7D2430" w:rsidR="00FC0D7E" w:rsidRDefault="00FC0D7E"/>
    <w:p w14:paraId="37E1FF82" w14:textId="7413EF4C" w:rsidR="00FC0D7E" w:rsidRDefault="00FC0D7E"/>
    <w:p w14:paraId="3BD024FB" w14:textId="3B277A17" w:rsidR="00FC0D7E" w:rsidRDefault="00FC0D7E"/>
    <w:p w14:paraId="74839414" w14:textId="76D4A74B" w:rsidR="00FC0D7E" w:rsidRDefault="00FC0D7E"/>
    <w:p w14:paraId="5722D4F7" w14:textId="6E50F725" w:rsidR="00FC0D7E" w:rsidRDefault="00FC0D7E"/>
    <w:p w14:paraId="33264A77" w14:textId="5F03932A" w:rsidR="00FC0D7E" w:rsidRDefault="00FC0D7E"/>
    <w:p w14:paraId="2731AD97" w14:textId="37DD52F2" w:rsidR="00FC0D7E" w:rsidRDefault="00FC0D7E"/>
    <w:p w14:paraId="40C3E6A1" w14:textId="36738ABA" w:rsidR="00FC0D7E" w:rsidRDefault="00FC0D7E"/>
    <w:p w14:paraId="099DCC0D" w14:textId="05A9D755" w:rsidR="00FC0D7E" w:rsidRDefault="00FC0D7E"/>
    <w:p w14:paraId="5FB68BBA" w14:textId="791B5315" w:rsidR="00FC0D7E" w:rsidRDefault="00FC0D7E"/>
    <w:p w14:paraId="284F37C7" w14:textId="021B9D8C" w:rsidR="00FC0D7E" w:rsidRDefault="00FC0D7E"/>
    <w:p w14:paraId="7877A593" w14:textId="2117EE92" w:rsidR="00FC0D7E" w:rsidRDefault="00FC0D7E"/>
    <w:p w14:paraId="2E280C51" w14:textId="516D3885" w:rsidR="00FC0D7E" w:rsidRDefault="00FC0D7E"/>
    <w:p w14:paraId="661E2FE3" w14:textId="2F20150C" w:rsidR="00FC0D7E" w:rsidRDefault="00FC0D7E"/>
    <w:p w14:paraId="7CD43151" w14:textId="7374E6F6" w:rsidR="00FC0D7E" w:rsidRDefault="00FC0D7E"/>
    <w:p w14:paraId="66CD52FE" w14:textId="6DF5BC34" w:rsidR="00FC0D7E" w:rsidRDefault="00FC0D7E"/>
    <w:p w14:paraId="0742003E" w14:textId="0A100CFD" w:rsidR="00FC0D7E" w:rsidRDefault="00FC0D7E"/>
    <w:p w14:paraId="24CEFDCF" w14:textId="33EBB502" w:rsidR="00FC0D7E" w:rsidRDefault="00FC0D7E"/>
    <w:p w14:paraId="748BDA27" w14:textId="343CEE7F" w:rsidR="00FC0D7E" w:rsidRDefault="00FC0D7E"/>
    <w:p w14:paraId="2096605F" w14:textId="43FBD502" w:rsidR="00FC0D7E" w:rsidRDefault="00FC0D7E"/>
    <w:p w14:paraId="4B619202" w14:textId="28374B1B" w:rsidR="00FC0D7E" w:rsidRDefault="00FC0D7E">
      <w:r>
        <w:t>Susanne Escher 2021</w:t>
      </w:r>
    </w:p>
    <w:sectPr w:rsidR="00FC0D7E" w:rsidSect="00774B6C">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8"/>
    <w:rsid w:val="00774B6C"/>
    <w:rsid w:val="007B4700"/>
    <w:rsid w:val="007C3378"/>
    <w:rsid w:val="00B42614"/>
    <w:rsid w:val="00EC1532"/>
    <w:rsid w:val="00FC0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4B6F"/>
  <w15:chartTrackingRefBased/>
  <w15:docId w15:val="{309F94A6-6F43-4409-BB20-1D3F510B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EC153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7">
    <w:name w:val="font_7"/>
    <w:basedOn w:val="Standard"/>
    <w:rsid w:val="00EC153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213491">
      <w:bodyDiv w:val="1"/>
      <w:marLeft w:val="0"/>
      <w:marRight w:val="0"/>
      <w:marTop w:val="0"/>
      <w:marBottom w:val="0"/>
      <w:divBdr>
        <w:top w:val="none" w:sz="0" w:space="0" w:color="auto"/>
        <w:left w:val="none" w:sz="0" w:space="0" w:color="auto"/>
        <w:bottom w:val="none" w:sz="0" w:space="0" w:color="auto"/>
        <w:right w:val="none" w:sz="0" w:space="0" w:color="auto"/>
      </w:divBdr>
    </w:div>
    <w:div w:id="21276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4836</Characters>
  <Application>Microsoft Office Word</Application>
  <DocSecurity>4</DocSecurity>
  <Lines>40</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escher</dc:creator>
  <cp:keywords/>
  <dc:description/>
  <cp:lastModifiedBy>susanne escher</cp:lastModifiedBy>
  <cp:revision>2</cp:revision>
  <dcterms:created xsi:type="dcterms:W3CDTF">2021-02-28T16:27:00Z</dcterms:created>
  <dcterms:modified xsi:type="dcterms:W3CDTF">2021-02-28T16:27:00Z</dcterms:modified>
</cp:coreProperties>
</file>